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✅ FORD FIESTA SEDAN SE 1.6 Rocam (Flex)</w:t>
      </w:r>
    </w:p>
    <w:p>
      <w:r>
        <w:t xml:space="preserve">Ano: 2014/2014</w:t>
      </w:r>
    </w:p>
    <w:p>
      <w:r>
        <w:t xml:space="preserve">KM: 138.603</w:t>
      </w:r>
    </w:p>
    <w:p>
      <w:r>
        <w:t xml:space="preserve">Câmbio: Automatizado</w:t>
      </w:r>
    </w:p>
    <w:p>
      <w:r>
        <w:t xml:space="preserve">Combustível: Flex</w:t>
      </w:r>
    </w:p>
    <w:p>
      <w:r>
        <w:t xml:space="preserve">Cor: Prata</w:t>
      </w:r>
    </w:p>
    <w:p>
      <w:r>
        <w:t xml:space="preserve">Preço: R$ 39.980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