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VOLKSWAGEN JETTA 2.0 GLI 350 TSI</w:t>
      </w:r>
    </w:p>
    <w:p>
      <w:r>
        <w:t xml:space="preserve">Ano: 2023/2024</w:t>
      </w:r>
    </w:p>
    <w:p>
      <w:r>
        <w:t xml:space="preserve">KM: 24.552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R$ 194.980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